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A9" w:rsidRPr="002616A9" w:rsidRDefault="002616A9" w:rsidP="00261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A9">
        <w:rPr>
          <w:rFonts w:ascii="Times New Roman" w:hAnsi="Times New Roman" w:cs="Times New Roman"/>
          <w:b/>
          <w:sz w:val="28"/>
          <w:szCs w:val="28"/>
        </w:rPr>
        <w:t xml:space="preserve">«Синдром дефицита внимания с </w:t>
      </w:r>
      <w:proofErr w:type="spellStart"/>
      <w:r w:rsidRPr="002616A9">
        <w:rPr>
          <w:rFonts w:ascii="Times New Roman" w:hAnsi="Times New Roman" w:cs="Times New Roman"/>
          <w:b/>
          <w:sz w:val="28"/>
          <w:szCs w:val="28"/>
        </w:rPr>
        <w:t>гиперактивностью</w:t>
      </w:r>
      <w:proofErr w:type="spellEnd"/>
      <w:r w:rsidRPr="002616A9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В последнее время приходится все чаще сталкиваться с детьми, двигательная активность которых выходит за рамки привычных представлений. Большинство детей дошкольного возраста отличаются подвижностью, импульсивностью, непосредственностью, эмоциональностью, но при этом они могут внимательно выслушать взрослого и выполнить его указания. http://im6-tub-ru.yandex.net/i?id=436388846-69-72&amp;n=21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 xml:space="preserve">Синдром дефицита внимания с </w:t>
      </w:r>
      <w:proofErr w:type="spellStart"/>
      <w:r w:rsidRPr="002616A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616A9">
        <w:rPr>
          <w:rFonts w:ascii="Times New Roman" w:hAnsi="Times New Roman" w:cs="Times New Roman"/>
          <w:sz w:val="28"/>
          <w:szCs w:val="28"/>
        </w:rPr>
        <w:t xml:space="preserve"> (СДВГ)  – это расстройство, проявляющееся в дошкольном или раннем школьном возрасте. Это одно из наиболее распространенных психоневрологических расстройств. Таким детям тяжело контролировать свое поведение и/или концентрировать внимание. СДВГ – это самая частая причина нарушений поведения и трудностей обучения в дошкольном и школьном возрасте, проблем в отношениях с окружающими людьми и в итоге – заниженной самооценки.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 xml:space="preserve">Данное  расстройство определяется как возрастное, поскольку оно обнаруживается в раннем детском возрасте (до 7 лет) и характеризуется изменениями в течение жизни, от раннего детского возраста и до зрелости. 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Точная причина СДВГ до настоящего времени не ясна. Однако специалисты считают, что симптомы СДВГ могут быть обусловлены комплексом факторов. Вот некоторые из них: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- СДВГ имеет тенденцию передаваться по наследству, что указывает на генетическую природу этого заболевания.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- Есть основания предполагать, что употребление алкоголя и курение во время беременности, преждевременные роды и недоношенность могут также увеличивать вероятность развития у ребенка СДВГ.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- Травмы головного мозга и инфекционные заболевания мозга в раннем детстве также создают предрасположенность к развитию СДВГ.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В основе механизма развития СДВГ лежит дефицит определенных химических веществ (дофамина и норадреналина) в некоторых областях головного мозга. Эти данные подчеркивают тот факт, что СДВГ – это заболевание, требующее соответствующей диагностики и правильного лечения.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 xml:space="preserve">Главные проявления СДВГ охватывают нарушения внимания: дефицит внимания, признаки импульсивности и </w:t>
      </w:r>
      <w:proofErr w:type="spellStart"/>
      <w:r w:rsidRPr="002616A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2616A9">
        <w:rPr>
          <w:rFonts w:ascii="Times New Roman" w:hAnsi="Times New Roman" w:cs="Times New Roman"/>
          <w:sz w:val="28"/>
          <w:szCs w:val="28"/>
        </w:rPr>
        <w:t>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A9">
        <w:rPr>
          <w:rFonts w:ascii="Times New Roman" w:hAnsi="Times New Roman" w:cs="Times New Roman"/>
          <w:sz w:val="28"/>
          <w:szCs w:val="28"/>
        </w:rPr>
        <w:t xml:space="preserve">К </w:t>
      </w:r>
      <w:r w:rsidRPr="002616A9">
        <w:rPr>
          <w:rFonts w:ascii="Times New Roman" w:hAnsi="Times New Roman" w:cs="Times New Roman"/>
          <w:b/>
          <w:sz w:val="28"/>
          <w:szCs w:val="28"/>
        </w:rPr>
        <w:t>нарушениям внимания</w:t>
      </w:r>
      <w:r w:rsidRPr="002616A9">
        <w:rPr>
          <w:rFonts w:ascii="Times New Roman" w:hAnsi="Times New Roman" w:cs="Times New Roman"/>
          <w:sz w:val="28"/>
          <w:szCs w:val="28"/>
        </w:rPr>
        <w:t xml:space="preserve"> относятся, в частности, нелегкость его удерживания (несобранность, уменьшение избирательности внимания, </w:t>
      </w:r>
      <w:r w:rsidRPr="002616A9">
        <w:rPr>
          <w:rFonts w:ascii="Times New Roman" w:hAnsi="Times New Roman" w:cs="Times New Roman"/>
          <w:sz w:val="28"/>
          <w:szCs w:val="28"/>
        </w:rPr>
        <w:lastRenderedPageBreak/>
        <w:t>выраженная отвлекаемость с неусидчивостью, частыми переключениями с одного дела на другое, забывчивость и т. п. Для детей с СДВГ нужна мотивация, понимание необходимости сосредоточиться, то есть, достаточная зрелость личности.</w:t>
      </w:r>
      <w:proofErr w:type="gramEnd"/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6A9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 w:rsidRPr="002616A9">
        <w:rPr>
          <w:rFonts w:ascii="Times New Roman" w:hAnsi="Times New Roman" w:cs="Times New Roman"/>
          <w:sz w:val="28"/>
          <w:szCs w:val="28"/>
        </w:rPr>
        <w:t>, или чрезмерная двигательная расторможенность, является проявлением утомления. Утомление у ребенка идет не так, как у взрослого, который контролирует это состояние и вовремя отдохнет, а в перевозбуждении (хаотическом подкорковом возбуждении), слабом его контроле.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A9">
        <w:rPr>
          <w:rFonts w:ascii="Times New Roman" w:hAnsi="Times New Roman" w:cs="Times New Roman"/>
          <w:b/>
          <w:sz w:val="28"/>
          <w:szCs w:val="28"/>
        </w:rPr>
        <w:t>Импульсивность</w:t>
      </w:r>
      <w:r w:rsidRPr="002616A9">
        <w:rPr>
          <w:rFonts w:ascii="Times New Roman" w:hAnsi="Times New Roman" w:cs="Times New Roman"/>
          <w:sz w:val="28"/>
          <w:szCs w:val="28"/>
        </w:rPr>
        <w:t xml:space="preserve"> выражается в том, что ребенок нередко действует, не подумав; в группе или  классе во время занятий/уроков выкрикивает ответ, не дослушав вопроса; перебивает других: бывает не в состоянии дожидаться своей очереди в играх и во время занятий; без специального умысла может совершать необдуманные поступки (например, ввязываться в драки, выбегать на проезжую часть дороги).</w:t>
      </w:r>
      <w:proofErr w:type="gramEnd"/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 xml:space="preserve">Симптомы СДВГ, как правило, наблюдаются окружающими ребенка взрослыми в дошкольном возрасте, лет с четырех. Дома дети с синдромом дефицита внимания и </w:t>
      </w:r>
      <w:proofErr w:type="spellStart"/>
      <w:r w:rsidRPr="002616A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2616A9">
        <w:rPr>
          <w:rFonts w:ascii="Times New Roman" w:hAnsi="Times New Roman" w:cs="Times New Roman"/>
          <w:sz w:val="28"/>
          <w:szCs w:val="28"/>
        </w:rPr>
        <w:t xml:space="preserve"> часто страдают от неизменных сопоставлений с братьями и сестрами или знакомыми сверстниками, которые показывают положительное поведение и успехи в обучении. Родителям действует на нервы их беспокойность, навязчивость, эмоциональная неустойчивость, недисциплинированность, неаккуратность. Такие дети не в состоянии ответственно относиться к выполнению обыденных поручений, оказывать элементарную помощь родителям. При этом замечания и наказания не приводят к желаемым последствиям. Также могут отмечаться упрямство, вспыльчивость и агрессивность.http://im0-tub-ru.yandex.net/i?id=194261243-41-72&amp;n=21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Но вот ребенок взрослеет и поступает в школу. Для тех родителей, которые прежде были терпеливыми и принимали чадо таким, какое оно есть, тут все только начинается! Ведь никак нельзя отбросить без внимания тот факт, что у школьника возникают более серьезные сложности и новые конфликты: трудности освоения школьных навыков и слабая успеваемость сочетаются с неуверенностью в себе и заниженной самооценкой, отмечаются проблемы во взаимоотношениях с одноклассниками и учителем, увеличиваются нарушения поведения.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A9">
        <w:rPr>
          <w:rFonts w:ascii="Times New Roman" w:hAnsi="Times New Roman" w:cs="Times New Roman"/>
          <w:b/>
          <w:sz w:val="28"/>
          <w:szCs w:val="28"/>
        </w:rPr>
        <w:t xml:space="preserve">Как определить, что у ребенка СДВГ? 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lastRenderedPageBreak/>
        <w:t>Данный диагноз может поставить только врач. Родителям рекомендуется обратить внимание на следующий ряд характерных признаков, когда ребенок: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A9">
        <w:rPr>
          <w:rFonts w:ascii="Times New Roman" w:hAnsi="Times New Roman" w:cs="Times New Roman"/>
          <w:sz w:val="28"/>
          <w:szCs w:val="28"/>
        </w:rPr>
        <w:t>не способен долго сосредотачиваться даже на интересующем его занятии;</w:t>
      </w:r>
      <w:proofErr w:type="gramEnd"/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не может спокойно усидеть на месте;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находится в непрерывном движении;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слышит обращение к себе, но не отвечает ответной реакцией;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часто теряет свои вещи;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избегает монотонных занятий, а также тех, которые требуют умственных усилий;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никогда не заканчивает начатое занятие;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имеет трудности во время занятий;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очень много говорит;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отвечает на вопрос, не дослушав его до конца;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имеет проблемы с памятью;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мало спит, даже в младенчестве;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постоянно проявляет беспокойство;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имеет черту характера не подчиняться правилам в любых делах;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часто вмешивается в разговоры, перебивает собеседника;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не может дождаться своей очереди;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A9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2616A9">
        <w:rPr>
          <w:rFonts w:ascii="Times New Roman" w:hAnsi="Times New Roman" w:cs="Times New Roman"/>
          <w:sz w:val="28"/>
          <w:szCs w:val="28"/>
        </w:rPr>
        <w:t xml:space="preserve"> частым и внезапным сменам настроения.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A9">
        <w:rPr>
          <w:rFonts w:ascii="Times New Roman" w:hAnsi="Times New Roman" w:cs="Times New Roman"/>
          <w:b/>
          <w:sz w:val="28"/>
          <w:szCs w:val="28"/>
        </w:rPr>
        <w:t>Как лечить СДВГ?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Наиболее оптимальным является комбинированное лечение, заключающееся в сочетании лекарственной терапии и психологической коррекции.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6A9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  <w:proofErr w:type="spellStart"/>
      <w:r w:rsidRPr="002616A9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2616A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В отношениях с ребенком придерживайтесь «позитивной модели». Хвалите его в каждом случае, когда он этого заслужил, подчеркивайте даже незначительные успехи.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Чаще говорите «да», избегайте слов «нет» и «нельзя».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Поручите ребенку часть домашних дел, посильных ребенку, которые необходимо выполнять ежедневно (например, кормить собаку, кошку и т.д.) и не выполняйте их за него.</w:t>
      </w:r>
    </w:p>
    <w:p w:rsidR="002616A9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Заведите дневник самоконтроля и отмечайте в нем вместе с ребенком его успехи дома и в школе.</w:t>
      </w:r>
    </w:p>
    <w:p w:rsid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lastRenderedPageBreak/>
        <w:t>Введите балльную или знаковую систему вознаграждения: можно каждый хороший поступок отмечать звездочкой, а определенное их количество вознаграждать игрушкой, сладостями или давно обещанной поездкой.</w:t>
      </w:r>
    </w:p>
    <w:p w:rsid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FA5" w:rsidRPr="002616A9" w:rsidRDefault="002616A9" w:rsidP="00261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A9">
        <w:rPr>
          <w:rFonts w:ascii="Times New Roman" w:hAnsi="Times New Roman" w:cs="Times New Roman"/>
          <w:sz w:val="28"/>
          <w:szCs w:val="28"/>
        </w:rPr>
        <w:t>http://childsaversblog.org/wp-content/uploads/2013/06/Spanking-3.jpg</w:t>
      </w:r>
    </w:p>
    <w:sectPr w:rsidR="00DB6FA5" w:rsidRPr="0026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A9"/>
    <w:rsid w:val="002616A9"/>
    <w:rsid w:val="00D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2021-03-27T15:59:00Z</dcterms:created>
  <dcterms:modified xsi:type="dcterms:W3CDTF">2021-03-27T16:02:00Z</dcterms:modified>
</cp:coreProperties>
</file>